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6" w:rsidRPr="00B55034" w:rsidRDefault="007C7856" w:rsidP="007C7856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  <w:r w:rsidRPr="00B55034">
        <w:rPr>
          <w:rStyle w:val="CharacterStyle2"/>
          <w:b/>
          <w:spacing w:val="24"/>
          <w:sz w:val="22"/>
          <w:szCs w:val="22"/>
        </w:rPr>
        <w:t>Kérelem</w:t>
      </w:r>
    </w:p>
    <w:p w:rsidR="007C7856" w:rsidRDefault="007C7856" w:rsidP="007C7856">
      <w:pPr>
        <w:pStyle w:val="Style2"/>
        <w:tabs>
          <w:tab w:val="right" w:leader="dot" w:pos="9211"/>
        </w:tabs>
        <w:kinsoku w:val="0"/>
        <w:autoSpaceDE/>
        <w:autoSpaceDN/>
        <w:spacing w:before="396" w:line="360" w:lineRule="auto"/>
        <w:ind w:left="0"/>
        <w:rPr>
          <w:rStyle w:val="CharacterStyle1"/>
          <w:spacing w:val="22"/>
          <w:sz w:val="22"/>
          <w:szCs w:val="22"/>
        </w:rPr>
      </w:pPr>
      <w:r>
        <w:rPr>
          <w:rStyle w:val="CharacterStyle1"/>
          <w:sz w:val="22"/>
          <w:szCs w:val="22"/>
        </w:rPr>
        <w:t>…</w:t>
      </w:r>
      <w:proofErr w:type="gramStart"/>
      <w:r w:rsidR="00B82662">
        <w:rPr>
          <w:rStyle w:val="CharacterStyle1"/>
          <w:sz w:val="22"/>
          <w:szCs w:val="22"/>
        </w:rPr>
        <w:t>….</w:t>
      </w:r>
      <w:r>
        <w:rPr>
          <w:rStyle w:val="CharacterStyle1"/>
          <w:spacing w:val="22"/>
          <w:sz w:val="22"/>
          <w:szCs w:val="22"/>
        </w:rPr>
        <w:t>………………………………………………………………………………………</w:t>
      </w:r>
      <w:proofErr w:type="gramEnd"/>
      <w:r w:rsidRPr="00B55034">
        <w:rPr>
          <w:rStyle w:val="CharacterStyle1"/>
          <w:spacing w:val="22"/>
          <w:sz w:val="22"/>
          <w:szCs w:val="22"/>
        </w:rPr>
        <w:t xml:space="preserve">(név) </w:t>
      </w:r>
    </w:p>
    <w:p w:rsidR="007C7856" w:rsidRPr="00B55034" w:rsidRDefault="007C7856" w:rsidP="007C7856">
      <w:pPr>
        <w:pStyle w:val="Style2"/>
        <w:tabs>
          <w:tab w:val="right" w:leader="dot" w:pos="9211"/>
        </w:tabs>
        <w:kinsoku w:val="0"/>
        <w:autoSpaceDE/>
        <w:autoSpaceDN/>
        <w:spacing w:before="0" w:line="360" w:lineRule="auto"/>
        <w:ind w:left="0"/>
        <w:rPr>
          <w:rStyle w:val="CharacterStyle1"/>
          <w:spacing w:val="22"/>
          <w:sz w:val="22"/>
          <w:szCs w:val="22"/>
        </w:rPr>
      </w:pPr>
      <w:r w:rsidRPr="00B55034">
        <w:rPr>
          <w:rStyle w:val="CharacterStyle1"/>
          <w:spacing w:val="22"/>
          <w:sz w:val="22"/>
          <w:szCs w:val="22"/>
        </w:rPr>
        <w:t>(szül. hely</w:t>
      </w:r>
      <w:r>
        <w:rPr>
          <w:rStyle w:val="CharacterStyle1"/>
          <w:spacing w:val="22"/>
          <w:sz w:val="22"/>
          <w:szCs w:val="22"/>
        </w:rPr>
        <w:t>. idő………………………………………………………………….................</w:t>
      </w:r>
    </w:p>
    <w:p w:rsidR="007C7856" w:rsidRDefault="007C7856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color w:val="000000"/>
          <w:sz w:val="22"/>
          <w:szCs w:val="22"/>
        </w:rPr>
      </w:pPr>
      <w:r>
        <w:rPr>
          <w:rStyle w:val="CharacterStyle1"/>
          <w:sz w:val="22"/>
          <w:szCs w:val="22"/>
        </w:rPr>
        <w:t>Pilis</w:t>
      </w:r>
      <w:r w:rsidRPr="00B55034">
        <w:rPr>
          <w:rStyle w:val="CharacterStyle1"/>
          <w:sz w:val="22"/>
          <w:szCs w:val="22"/>
        </w:rPr>
        <w:t xml:space="preserve">szentlászló, </w:t>
      </w:r>
      <w:r w:rsidRPr="00B55034">
        <w:rPr>
          <w:rStyle w:val="CharacterStyle1"/>
          <w:sz w:val="22"/>
          <w:szCs w:val="22"/>
        </w:rPr>
        <w:tab/>
        <w:t xml:space="preserve">u. </w:t>
      </w:r>
      <w:r w:rsidRPr="00B55034">
        <w:rPr>
          <w:rStyle w:val="CharacterStyle1"/>
          <w:sz w:val="22"/>
          <w:szCs w:val="22"/>
        </w:rPr>
        <w:tab/>
        <w:t>…</w:t>
      </w:r>
      <w:proofErr w:type="gramStart"/>
      <w:r w:rsidRPr="00B55034">
        <w:rPr>
          <w:rStyle w:val="CharacterStyle1"/>
          <w:sz w:val="22"/>
          <w:szCs w:val="22"/>
        </w:rPr>
        <w:t>…...</w:t>
      </w:r>
      <w:proofErr w:type="gramEnd"/>
      <w:r w:rsidRPr="00B55034">
        <w:rPr>
          <w:rStyle w:val="CharacterStyle1"/>
          <w:sz w:val="22"/>
          <w:szCs w:val="22"/>
        </w:rPr>
        <w:t xml:space="preserve"> sz. alatti lakos kérem, hogy</w:t>
      </w:r>
      <w:r w:rsidR="00B82662">
        <w:rPr>
          <w:rStyle w:val="CharacterStyle1"/>
          <w:sz w:val="22"/>
          <w:szCs w:val="22"/>
        </w:rPr>
        <w:t xml:space="preserve"> a …</w:t>
      </w:r>
      <w:r w:rsidR="00837984">
        <w:rPr>
          <w:rStyle w:val="CharacterStyle1"/>
          <w:sz w:val="22"/>
          <w:szCs w:val="22"/>
        </w:rPr>
        <w:t>……….. hrsz-ú, természetben a Pilisszentlászló …………………………….. sz. alatt található ingatlan után</w:t>
      </w:r>
      <w:r w:rsidRPr="00B55034">
        <w:rPr>
          <w:rStyle w:val="CharacterStyle1"/>
          <w:sz w:val="22"/>
          <w:szCs w:val="22"/>
        </w:rPr>
        <w:t xml:space="preserve"> </w:t>
      </w:r>
      <w:r>
        <w:rPr>
          <w:rStyle w:val="CharacterStyle1"/>
          <w:sz w:val="22"/>
          <w:szCs w:val="22"/>
        </w:rPr>
        <w:t xml:space="preserve">a kiépített gázhálózattal nem rendelkező települések téli rezsicsökkentésének kiterjesztéséről szóló </w:t>
      </w:r>
      <w:r w:rsidRPr="007C7856">
        <w:rPr>
          <w:color w:val="000000"/>
          <w:sz w:val="22"/>
          <w:szCs w:val="22"/>
        </w:rPr>
        <w:t xml:space="preserve">1210/2018. (IV.06.) sz. </w:t>
      </w:r>
      <w:r>
        <w:rPr>
          <w:color w:val="000000"/>
          <w:sz w:val="22"/>
          <w:szCs w:val="22"/>
        </w:rPr>
        <w:t>Kormány határozat értelmében</w:t>
      </w:r>
      <w:r w:rsidR="00B82662">
        <w:rPr>
          <w:color w:val="000000"/>
          <w:sz w:val="22"/>
          <w:szCs w:val="22"/>
        </w:rPr>
        <w:t xml:space="preserve"> szíveskedjenek</w:t>
      </w:r>
      <w:r>
        <w:rPr>
          <w:color w:val="000000"/>
          <w:sz w:val="22"/>
          <w:szCs w:val="22"/>
        </w:rPr>
        <w:t xml:space="preserve"> </w:t>
      </w:r>
      <w:r w:rsidR="00B82662">
        <w:rPr>
          <w:color w:val="000000"/>
          <w:sz w:val="22"/>
          <w:szCs w:val="22"/>
        </w:rPr>
        <w:t xml:space="preserve">ellenszolgáltatás nélkül </w:t>
      </w:r>
      <w:r>
        <w:rPr>
          <w:color w:val="000000"/>
          <w:sz w:val="22"/>
          <w:szCs w:val="22"/>
        </w:rPr>
        <w:t xml:space="preserve">részemre </w:t>
      </w:r>
      <w:r w:rsidR="00B82662">
        <w:rPr>
          <w:color w:val="000000"/>
          <w:sz w:val="22"/>
          <w:szCs w:val="22"/>
        </w:rPr>
        <w:t>-egyszeri- 12.000,- Ft pénzbeli támogatást biztosítani.</w:t>
      </w:r>
    </w:p>
    <w:p w:rsidR="00AE2780" w:rsidRDefault="00AE2780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color w:val="000000"/>
          <w:sz w:val="22"/>
          <w:szCs w:val="22"/>
        </w:rPr>
      </w:pPr>
    </w:p>
    <w:p w:rsidR="00AE2780" w:rsidRDefault="0067630C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Bankszámlaszám (ha a támogatás</w:t>
      </w:r>
      <w:r w:rsidR="00AE2780">
        <w:rPr>
          <w:color w:val="000000"/>
          <w:sz w:val="22"/>
          <w:szCs w:val="22"/>
        </w:rPr>
        <w:t xml:space="preserve"> folyósítását bankszámlára kéri)</w:t>
      </w:r>
      <w:proofErr w:type="gramStart"/>
      <w:r w:rsidR="00AE2780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AE2780">
        <w:rPr>
          <w:color w:val="000000"/>
          <w:sz w:val="22"/>
          <w:szCs w:val="22"/>
        </w:rPr>
        <w:t>…</w:t>
      </w:r>
      <w:proofErr w:type="gramEnd"/>
      <w:r w:rsidR="00AE2780">
        <w:rPr>
          <w:color w:val="000000"/>
          <w:sz w:val="22"/>
          <w:szCs w:val="22"/>
        </w:rPr>
        <w:t>………………………………………</w:t>
      </w:r>
      <w:r>
        <w:rPr>
          <w:color w:val="000000"/>
          <w:sz w:val="22"/>
          <w:szCs w:val="22"/>
        </w:rPr>
        <w:t>………………………………………</w:t>
      </w:r>
      <w:bookmarkStart w:id="0" w:name="_GoBack"/>
      <w:bookmarkEnd w:id="0"/>
    </w:p>
    <w:p w:rsidR="00B82662" w:rsidRDefault="00B82662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z w:val="22"/>
          <w:szCs w:val="22"/>
        </w:rPr>
      </w:pPr>
    </w:p>
    <w:p w:rsidR="00B82662" w:rsidRDefault="00B82662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Büntetőjogi felelősségem tudatában kijelentem, hogy más </w:t>
      </w:r>
      <w:r w:rsidR="00BF3469">
        <w:rPr>
          <w:rStyle w:val="CharacterStyle1"/>
          <w:sz w:val="22"/>
          <w:szCs w:val="22"/>
        </w:rPr>
        <w:t xml:space="preserve">magyarországi </w:t>
      </w:r>
      <w:r>
        <w:rPr>
          <w:rStyle w:val="CharacterStyle1"/>
          <w:sz w:val="22"/>
          <w:szCs w:val="22"/>
        </w:rPr>
        <w:t>ingatlan</w:t>
      </w:r>
      <w:r w:rsidR="00BF3469">
        <w:rPr>
          <w:rStyle w:val="CharacterStyle1"/>
          <w:sz w:val="22"/>
          <w:szCs w:val="22"/>
        </w:rPr>
        <w:t>om</w:t>
      </w:r>
      <w:r>
        <w:rPr>
          <w:rStyle w:val="CharacterStyle1"/>
          <w:sz w:val="22"/>
          <w:szCs w:val="22"/>
        </w:rPr>
        <w:t xml:space="preserve"> után a fenti támogatásban nem részesül</w:t>
      </w:r>
      <w:r w:rsidR="00BF3469">
        <w:rPr>
          <w:rStyle w:val="CharacterStyle1"/>
          <w:sz w:val="22"/>
          <w:szCs w:val="22"/>
        </w:rPr>
        <w:t xml:space="preserve">tem. </w:t>
      </w:r>
    </w:p>
    <w:p w:rsidR="00B96C30" w:rsidRDefault="00B96C30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z w:val="22"/>
          <w:szCs w:val="22"/>
        </w:rPr>
      </w:pPr>
    </w:p>
    <w:p w:rsidR="00B96C30" w:rsidRDefault="00B96C30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Alulírott nyilatkozom, hogy jelen kérelem mellékletét képező adatkezelési tájékoztatót átvettem, elolvastam, annak tartalmát megismertem és megértettem.</w:t>
      </w:r>
    </w:p>
    <w:p w:rsidR="00B96C30" w:rsidRPr="007C7856" w:rsidRDefault="00B96C30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Az adatkezelési tájékoztató alapján jelen kérelmemmel hozzájárulok ahhoz, hogy az Adatkezelő jelen kérelmemben megadott adataimat kezelje az adatkezelési tájékoztatóban megadott célokra annak érdekében, hogy a fenti támogatásban részesülhessek.</w:t>
      </w:r>
    </w:p>
    <w:p w:rsidR="007C7856" w:rsidRDefault="007C7856" w:rsidP="007C7856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z w:val="22"/>
          <w:szCs w:val="22"/>
        </w:rPr>
      </w:pPr>
    </w:p>
    <w:p w:rsidR="007C7856" w:rsidRDefault="007C7856" w:rsidP="007C7856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Pilisszentlászló</w:t>
      </w:r>
      <w:r>
        <w:rPr>
          <w:rStyle w:val="CharacterStyle1"/>
          <w:sz w:val="22"/>
          <w:szCs w:val="22"/>
        </w:rPr>
        <w:t>, …………………………………….</w:t>
      </w:r>
    </w:p>
    <w:p w:rsidR="007C7856" w:rsidRPr="00B55034" w:rsidRDefault="007C7856" w:rsidP="007C7856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</w:p>
    <w:p w:rsidR="007C7856" w:rsidRPr="00B55034" w:rsidRDefault="007C7856" w:rsidP="007C7856">
      <w:pPr>
        <w:pStyle w:val="Style1"/>
        <w:kinsoku w:val="0"/>
        <w:autoSpaceDE/>
        <w:autoSpaceDN/>
        <w:adjustRightInd/>
        <w:spacing w:before="108" w:after="108" w:line="201" w:lineRule="auto"/>
        <w:ind w:left="5664" w:firstLine="708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 xml:space="preserve">……………………………… </w:t>
      </w:r>
    </w:p>
    <w:p w:rsidR="007C7856" w:rsidRPr="00B55034" w:rsidRDefault="007C7856" w:rsidP="007C7856">
      <w:pPr>
        <w:pStyle w:val="Style1"/>
        <w:kinsoku w:val="0"/>
        <w:autoSpaceDE/>
        <w:autoSpaceDN/>
        <w:adjustRightInd/>
        <w:spacing w:before="108" w:after="108" w:line="201" w:lineRule="auto"/>
        <w:ind w:firstLine="7371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kérelmező</w:t>
      </w:r>
    </w:p>
    <w:p w:rsidR="00BF29A4" w:rsidRDefault="00BF29A4"/>
    <w:sectPr w:rsidR="00BF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6591"/>
    <w:multiLevelType w:val="singleLevel"/>
    <w:tmpl w:val="27FAEE00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6"/>
    <w:rsid w:val="002C2F97"/>
    <w:rsid w:val="005353CF"/>
    <w:rsid w:val="0067630C"/>
    <w:rsid w:val="007C7856"/>
    <w:rsid w:val="00837984"/>
    <w:rsid w:val="00AE2780"/>
    <w:rsid w:val="00B82662"/>
    <w:rsid w:val="00B96C30"/>
    <w:rsid w:val="00BF29A4"/>
    <w:rsid w:val="00B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7C7856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7C7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7C7856"/>
    <w:rPr>
      <w:sz w:val="21"/>
    </w:rPr>
  </w:style>
  <w:style w:type="character" w:customStyle="1" w:styleId="CharacterStyle2">
    <w:name w:val="Character Style 2"/>
    <w:rsid w:val="007C785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7C7856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7C7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7C7856"/>
    <w:rPr>
      <w:sz w:val="21"/>
    </w:rPr>
  </w:style>
  <w:style w:type="character" w:customStyle="1" w:styleId="CharacterStyle2">
    <w:name w:val="Character Style 2"/>
    <w:rsid w:val="007C785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Árki-Kovács Ágnes</dc:creator>
  <cp:keywords/>
  <dc:description/>
  <cp:lastModifiedBy>Bartha Enikő</cp:lastModifiedBy>
  <cp:revision>7</cp:revision>
  <dcterms:created xsi:type="dcterms:W3CDTF">2018-05-24T07:49:00Z</dcterms:created>
  <dcterms:modified xsi:type="dcterms:W3CDTF">2018-06-19T06:14:00Z</dcterms:modified>
</cp:coreProperties>
</file>